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D" w:rsidRDefault="00982C0D" w:rsidP="00982C0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</w:p>
    <w:p w:rsidR="00982C0D" w:rsidRDefault="00982C0D" w:rsidP="00982C0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</w:p>
    <w:p w:rsidR="00982C0D" w:rsidRPr="00982C0D" w:rsidRDefault="00982C0D" w:rsidP="00982C0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82C0D">
        <w:rPr>
          <w:rFonts w:ascii="Arial" w:hAnsi="Arial" w:cs="Arial"/>
          <w:sz w:val="18"/>
          <w:szCs w:val="18"/>
        </w:rPr>
        <w:t>Na temelju članka 248. Zakona o tržištu vrijednosnih papira (''Službene novine Federacije Bosne i Hercegovine'', broj: 85/08), Društvo za upravljanje fondovima SME Invest d.o.o. Mostar daje sljedeću</w:t>
      </w:r>
    </w:p>
    <w:p w:rsidR="00982C0D" w:rsidRPr="00982C0D" w:rsidRDefault="00982C0D" w:rsidP="00982C0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82C0D">
        <w:rPr>
          <w:rFonts w:ascii="Arial" w:hAnsi="Arial" w:cs="Arial"/>
          <w:sz w:val="18"/>
          <w:szCs w:val="18"/>
        </w:rPr>
        <w:t> </w:t>
      </w:r>
    </w:p>
    <w:p w:rsidR="00982C0D" w:rsidRPr="00982C0D" w:rsidRDefault="00982C0D" w:rsidP="00982C0D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982C0D">
        <w:rPr>
          <w:rFonts w:ascii="Arial" w:hAnsi="Arial" w:cs="Arial"/>
          <w:sz w:val="18"/>
          <w:szCs w:val="18"/>
        </w:rPr>
        <w:t>OBAVIJEST</w:t>
      </w:r>
    </w:p>
    <w:p w:rsidR="00982C0D" w:rsidRPr="00982C0D" w:rsidRDefault="00982C0D" w:rsidP="00982C0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82C0D">
        <w:rPr>
          <w:rFonts w:ascii="Arial" w:hAnsi="Arial" w:cs="Arial"/>
          <w:sz w:val="18"/>
          <w:szCs w:val="18"/>
        </w:rPr>
        <w:br/>
        <w:t>Da je</w:t>
      </w:r>
      <w:r w:rsidR="00527000">
        <w:rPr>
          <w:rFonts w:ascii="Arial" w:hAnsi="Arial" w:cs="Arial"/>
          <w:sz w:val="18"/>
          <w:szCs w:val="18"/>
        </w:rPr>
        <w:t xml:space="preserve"> u ime  Zatvorenog investicijskog</w:t>
      </w:r>
      <w:r w:rsidRPr="00982C0D">
        <w:rPr>
          <w:rFonts w:ascii="Arial" w:hAnsi="Arial" w:cs="Arial"/>
          <w:sz w:val="18"/>
          <w:szCs w:val="18"/>
        </w:rPr>
        <w:t xml:space="preserve"> fond</w:t>
      </w:r>
      <w:r w:rsidR="00527000">
        <w:rPr>
          <w:rFonts w:ascii="Arial" w:hAnsi="Arial" w:cs="Arial"/>
          <w:sz w:val="18"/>
          <w:szCs w:val="18"/>
        </w:rPr>
        <w:t>a</w:t>
      </w:r>
      <w:r w:rsidRPr="00982C0D">
        <w:rPr>
          <w:rFonts w:ascii="Arial" w:hAnsi="Arial" w:cs="Arial"/>
          <w:sz w:val="18"/>
          <w:szCs w:val="18"/>
        </w:rPr>
        <w:t xml:space="preserve"> Fortuna Fond d.d. Cazin,  </w:t>
      </w:r>
      <w:r w:rsidR="009463C7">
        <w:rPr>
          <w:rFonts w:ascii="Arial" w:hAnsi="Arial" w:cs="Arial"/>
          <w:sz w:val="18"/>
          <w:szCs w:val="18"/>
        </w:rPr>
        <w:t>poslao</w:t>
      </w:r>
      <w:r w:rsidRPr="00982C0D">
        <w:rPr>
          <w:rFonts w:ascii="Arial" w:hAnsi="Arial" w:cs="Arial"/>
          <w:sz w:val="18"/>
          <w:szCs w:val="18"/>
        </w:rPr>
        <w:t xml:space="preserve"> zahtjev za otkup </w:t>
      </w:r>
      <w:r w:rsidR="00527000">
        <w:rPr>
          <w:rFonts w:ascii="Arial" w:hAnsi="Arial" w:cs="Arial"/>
          <w:sz w:val="18"/>
          <w:szCs w:val="18"/>
        </w:rPr>
        <w:t>5.602,7030</w:t>
      </w:r>
      <w:r w:rsidRPr="00982C0D">
        <w:rPr>
          <w:rFonts w:ascii="Arial" w:hAnsi="Arial" w:cs="Arial"/>
          <w:sz w:val="18"/>
          <w:szCs w:val="18"/>
        </w:rPr>
        <w:t xml:space="preserve"> udjela ili </w:t>
      </w:r>
      <w:r w:rsidR="00527000">
        <w:rPr>
          <w:rFonts w:ascii="Arial" w:hAnsi="Arial" w:cs="Arial"/>
          <w:sz w:val="18"/>
          <w:szCs w:val="18"/>
        </w:rPr>
        <w:t>9,89</w:t>
      </w:r>
      <w:r w:rsidRPr="00982C0D">
        <w:rPr>
          <w:rFonts w:ascii="Arial" w:hAnsi="Arial" w:cs="Arial"/>
          <w:sz w:val="18"/>
          <w:szCs w:val="18"/>
        </w:rPr>
        <w:t>%</w:t>
      </w:r>
      <w:r w:rsidR="00527000" w:rsidRPr="00527000">
        <w:rPr>
          <w:rFonts w:ascii="Arial" w:hAnsi="Arial" w:cs="Arial"/>
          <w:sz w:val="18"/>
          <w:szCs w:val="18"/>
        </w:rPr>
        <w:t xml:space="preserve"> </w:t>
      </w:r>
      <w:r w:rsidR="00527000" w:rsidRPr="00982C0D">
        <w:rPr>
          <w:rFonts w:ascii="Arial" w:hAnsi="Arial" w:cs="Arial"/>
          <w:sz w:val="18"/>
          <w:szCs w:val="18"/>
        </w:rPr>
        <w:t>od ukupnog broja udjela</w:t>
      </w:r>
      <w:r w:rsidRPr="00982C0D">
        <w:rPr>
          <w:rFonts w:ascii="Arial" w:hAnsi="Arial" w:cs="Arial"/>
          <w:sz w:val="18"/>
          <w:szCs w:val="18"/>
        </w:rPr>
        <w:t xml:space="preserve"> </w:t>
      </w:r>
      <w:r w:rsidR="00527000">
        <w:rPr>
          <w:rFonts w:ascii="Arial" w:hAnsi="Arial" w:cs="Arial"/>
          <w:sz w:val="18"/>
          <w:szCs w:val="18"/>
        </w:rPr>
        <w:t>u Otvorenom investicijskom fondu Lilium Cash, oznaka ILNOI</w:t>
      </w:r>
      <w:bookmarkStart w:id="0" w:name="_GoBack"/>
      <w:bookmarkEnd w:id="0"/>
      <w:r w:rsidRPr="00982C0D">
        <w:rPr>
          <w:rFonts w:ascii="Arial" w:hAnsi="Arial" w:cs="Arial"/>
          <w:sz w:val="18"/>
          <w:szCs w:val="18"/>
        </w:rPr>
        <w:t>.</w:t>
      </w:r>
      <w:r w:rsidR="009463C7">
        <w:rPr>
          <w:rFonts w:ascii="Arial" w:hAnsi="Arial" w:cs="Arial"/>
          <w:sz w:val="18"/>
          <w:szCs w:val="18"/>
        </w:rPr>
        <w:t xml:space="preserve"> Isti je u potpunosti realiziran. </w:t>
      </w:r>
      <w:r w:rsidRPr="00982C0D">
        <w:rPr>
          <w:rFonts w:ascii="Arial" w:hAnsi="Arial" w:cs="Arial"/>
          <w:sz w:val="18"/>
          <w:szCs w:val="18"/>
        </w:rPr>
        <w:t>Nakon obavljene transakcije Fond više ne posjeduje udjele navedenog emitenta.</w:t>
      </w:r>
    </w:p>
    <w:p w:rsidR="008E374A" w:rsidRDefault="008E374A"/>
    <w:sectPr w:rsidR="008E3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22" w:rsidRDefault="00667922" w:rsidP="00982C0D">
      <w:pPr>
        <w:spacing w:after="0" w:line="240" w:lineRule="auto"/>
      </w:pPr>
      <w:r>
        <w:separator/>
      </w:r>
    </w:p>
  </w:endnote>
  <w:endnote w:type="continuationSeparator" w:id="0">
    <w:p w:rsidR="00667922" w:rsidRDefault="00667922" w:rsidP="009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22" w:rsidRDefault="00667922" w:rsidP="00982C0D">
      <w:pPr>
        <w:spacing w:after="0" w:line="240" w:lineRule="auto"/>
      </w:pPr>
      <w:r>
        <w:separator/>
      </w:r>
    </w:p>
  </w:footnote>
  <w:footnote w:type="continuationSeparator" w:id="0">
    <w:p w:rsidR="00667922" w:rsidRDefault="00667922" w:rsidP="009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0D" w:rsidRPr="00982C0D" w:rsidRDefault="00982C0D" w:rsidP="00982C0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b/>
        <w:i/>
        <w:color w:val="7F7F7F"/>
        <w:sz w:val="56"/>
        <w:szCs w:val="56"/>
      </w:rPr>
    </w:pPr>
    <w:r w:rsidRPr="00982C0D">
      <w:rPr>
        <w:rFonts w:ascii="Arial" w:eastAsia="Calibri" w:hAnsi="Arial" w:cs="Arial"/>
        <w:b/>
        <w:i/>
        <w:color w:val="7F7F7F"/>
        <w:sz w:val="56"/>
        <w:szCs w:val="56"/>
      </w:rPr>
      <w:t>SME INVEST</w:t>
    </w:r>
  </w:p>
  <w:p w:rsidR="00982C0D" w:rsidRDefault="00982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B"/>
    <w:rsid w:val="00057192"/>
    <w:rsid w:val="00527000"/>
    <w:rsid w:val="00667922"/>
    <w:rsid w:val="00711DEE"/>
    <w:rsid w:val="0073713B"/>
    <w:rsid w:val="008E374A"/>
    <w:rsid w:val="009463C7"/>
    <w:rsid w:val="00982C0D"/>
    <w:rsid w:val="00A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0D"/>
  </w:style>
  <w:style w:type="paragraph" w:styleId="Footer">
    <w:name w:val="footer"/>
    <w:basedOn w:val="Normal"/>
    <w:link w:val="FooterChar"/>
    <w:uiPriority w:val="99"/>
    <w:unhideWhenUsed/>
    <w:rsid w:val="009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0D"/>
  </w:style>
  <w:style w:type="paragraph" w:styleId="Footer">
    <w:name w:val="footer"/>
    <w:basedOn w:val="Normal"/>
    <w:link w:val="FooterChar"/>
    <w:uiPriority w:val="99"/>
    <w:unhideWhenUsed/>
    <w:rsid w:val="009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Ozren</cp:lastModifiedBy>
  <cp:revision>3</cp:revision>
  <dcterms:created xsi:type="dcterms:W3CDTF">2018-12-17T09:03:00Z</dcterms:created>
  <dcterms:modified xsi:type="dcterms:W3CDTF">2018-12-17T09:09:00Z</dcterms:modified>
</cp:coreProperties>
</file>